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FFC" w:rsidRPr="008B1994" w:rsidRDefault="005D200D" w:rsidP="002D53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HKN.6031–</w:t>
      </w:r>
      <w:r w:rsidR="007F5C9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28</w:t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</w:t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Radom, dnia </w:t>
      </w:r>
      <w:r w:rsidR="007F5C9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23</w:t>
      </w:r>
      <w:r w:rsidR="004A44FA"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.05.2017r</w:t>
      </w:r>
    </w:p>
    <w:p w:rsidR="00672652" w:rsidRDefault="00672652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C50462" w:rsidRPr="002D5347" w:rsidRDefault="00C50462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2D5347" w:rsidRPr="004A44FA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 xml:space="preserve">z </w:t>
      </w:r>
      <w:r w:rsidR="00DB4E1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Pływalni Orka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przy ul. </w:t>
      </w:r>
      <w:r w:rsidR="00DB4E1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Młynarskiej 17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 Radomiu</w:t>
      </w:r>
    </w:p>
    <w:p w:rsid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50462" w:rsidRPr="002D5347" w:rsidRDefault="00C50462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EA5CE8" w:rsidRDefault="007F5C9D" w:rsidP="002D5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sprawozdań</w:t>
      </w:r>
      <w:r w:rsidR="003A15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Nr: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bookmarkStart w:id="0" w:name="_Hlk483290360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141738/17/SOK </w:t>
      </w:r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oraz 141739/17/SOK</w:t>
      </w:r>
      <w:r w:rsidR="002B0D7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8B70F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 dnia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02.05</w:t>
      </w:r>
      <w:r w:rsidR="00AD4131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.2017r.</w:t>
      </w:r>
    </w:p>
    <w:p w:rsid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C50462" w:rsidRPr="002D5347" w:rsidRDefault="00C50462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2F2BFF" w:rsidRDefault="002D5347" w:rsidP="002F2B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3A153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podstawie uzyskanego wyniku</w:t>
      </w:r>
      <w:r w:rsidR="00AD7D3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z</w:t>
      </w:r>
      <w:r w:rsidR="003A153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badania próbki wody pobranej</w:t>
      </w:r>
      <w:r w:rsidR="00210ABF"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7F5C9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dniu 18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.04.2017r.</w:t>
      </w:r>
      <w:r w:rsidRPr="00210ABF"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  <w:t xml:space="preserve"> :</w:t>
      </w:r>
    </w:p>
    <w:p w:rsidR="002F2BFF" w:rsidRDefault="002F2BFF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2F2BFF" w:rsidRPr="004A44FA" w:rsidRDefault="002F2BFF" w:rsidP="002F2BFF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Pr="007F5C9D">
        <w:rPr>
          <w:sz w:val="24"/>
        </w:rPr>
        <w:t>141738/17/SOK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58"/>
        <w:gridCol w:w="1336"/>
        <w:gridCol w:w="1284"/>
        <w:gridCol w:w="1664"/>
        <w:gridCol w:w="1781"/>
      </w:tblGrid>
      <w:tr w:rsidR="002F2BFF" w:rsidRPr="008B1994" w:rsidTr="009E4C84">
        <w:tc>
          <w:tcPr>
            <w:tcW w:w="1839" w:type="dxa"/>
          </w:tcPr>
          <w:p w:rsidR="002F2BFF" w:rsidRPr="008B1994" w:rsidRDefault="002F2BFF" w:rsidP="009E4C8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66" w:type="dxa"/>
          </w:tcPr>
          <w:p w:rsidR="002F2BFF" w:rsidRPr="008B1994" w:rsidRDefault="002F2BFF" w:rsidP="009E4C8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85" w:type="dxa"/>
          </w:tcPr>
          <w:p w:rsidR="002F2BFF" w:rsidRPr="008B1994" w:rsidRDefault="002F2BFF" w:rsidP="009E4C8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134" w:type="dxa"/>
          </w:tcPr>
          <w:p w:rsidR="002F2BFF" w:rsidRPr="008B1994" w:rsidRDefault="002F2BFF" w:rsidP="009E4C8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700" w:type="dxa"/>
          </w:tcPr>
          <w:p w:rsidR="002F2BFF" w:rsidRPr="008B1994" w:rsidRDefault="002F2BFF" w:rsidP="009E4C8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838" w:type="dxa"/>
          </w:tcPr>
          <w:p w:rsidR="002F2BFF" w:rsidRPr="008B1994" w:rsidRDefault="002F2BFF" w:rsidP="009E4C8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2F2BFF" w:rsidRPr="008B1994" w:rsidRDefault="002F2BFF" w:rsidP="009E4C84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2F2BFF" w:rsidRPr="008B1994" w:rsidTr="009E4C84">
        <w:tc>
          <w:tcPr>
            <w:tcW w:w="1839" w:type="dxa"/>
          </w:tcPr>
          <w:p w:rsidR="002F2BFF" w:rsidRPr="008B1994" w:rsidRDefault="002F2BFF" w:rsidP="009E4C8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66" w:type="dxa"/>
          </w:tcPr>
          <w:p w:rsidR="002F2BFF" w:rsidRPr="008B1994" w:rsidRDefault="002F2BFF" w:rsidP="009E4C8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jtk/100ml</w:t>
            </w:r>
          </w:p>
        </w:tc>
        <w:tc>
          <w:tcPr>
            <w:tcW w:w="1385" w:type="dxa"/>
          </w:tcPr>
          <w:p w:rsidR="002F2BFF" w:rsidRPr="008B1994" w:rsidRDefault="002F2BFF" w:rsidP="009E4C8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</w:tcPr>
          <w:p w:rsidR="002F2BFF" w:rsidRPr="008B1994" w:rsidRDefault="002F2BFF" w:rsidP="009E4C8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700" w:type="dxa"/>
          </w:tcPr>
          <w:p w:rsidR="002F2BFF" w:rsidRPr="008B1994" w:rsidRDefault="002F2BFF" w:rsidP="009E4C8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8" w:type="dxa"/>
          </w:tcPr>
          <w:p w:rsidR="002F2BFF" w:rsidRPr="008B1994" w:rsidRDefault="00D057FB" w:rsidP="009E4C84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="002F2BFF" w:rsidRPr="008B1994">
              <w:rPr>
                <w:sz w:val="21"/>
                <w:szCs w:val="21"/>
              </w:rPr>
              <w:t>godność</w:t>
            </w:r>
          </w:p>
        </w:tc>
      </w:tr>
      <w:tr w:rsidR="002F2BFF" w:rsidRPr="008B1994" w:rsidTr="009E4C84">
        <w:tc>
          <w:tcPr>
            <w:tcW w:w="1839" w:type="dxa"/>
          </w:tcPr>
          <w:p w:rsidR="002F2BFF" w:rsidRPr="008B1994" w:rsidRDefault="002F2BFF" w:rsidP="009E4C8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Pseudomonas aeruginosa</w:t>
            </w:r>
          </w:p>
        </w:tc>
        <w:tc>
          <w:tcPr>
            <w:tcW w:w="1166" w:type="dxa"/>
          </w:tcPr>
          <w:p w:rsidR="002F2BFF" w:rsidRPr="008B1994" w:rsidRDefault="002F2BFF" w:rsidP="009E4C8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jtk/100ml</w:t>
            </w:r>
          </w:p>
        </w:tc>
        <w:tc>
          <w:tcPr>
            <w:tcW w:w="1385" w:type="dxa"/>
          </w:tcPr>
          <w:p w:rsidR="002F2BFF" w:rsidRPr="008B1994" w:rsidRDefault="002F2BFF" w:rsidP="009E4C8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</w:tcPr>
          <w:p w:rsidR="002F2BFF" w:rsidRPr="008B1994" w:rsidRDefault="002F2BFF" w:rsidP="009E4C8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700" w:type="dxa"/>
          </w:tcPr>
          <w:p w:rsidR="002F2BFF" w:rsidRPr="008B1994" w:rsidRDefault="002F2BFF" w:rsidP="009E4C8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8" w:type="dxa"/>
          </w:tcPr>
          <w:p w:rsidR="002F2BFF" w:rsidRPr="008B1994" w:rsidRDefault="00D057FB" w:rsidP="009E4C84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="002F2BFF" w:rsidRPr="008B1994">
              <w:rPr>
                <w:sz w:val="21"/>
                <w:szCs w:val="21"/>
              </w:rPr>
              <w:t>godność</w:t>
            </w:r>
          </w:p>
        </w:tc>
      </w:tr>
      <w:tr w:rsidR="002F2BFF" w:rsidRPr="004A44FA" w:rsidTr="009E4C84">
        <w:tc>
          <w:tcPr>
            <w:tcW w:w="1839" w:type="dxa"/>
          </w:tcPr>
          <w:p w:rsidR="002F2BFF" w:rsidRPr="004A44FA" w:rsidRDefault="002F2BFF" w:rsidP="009E4C84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6" w:type="dxa"/>
          </w:tcPr>
          <w:p w:rsidR="002F2BFF" w:rsidRPr="004A44FA" w:rsidRDefault="002F2BFF" w:rsidP="009E4C84">
            <w:pPr>
              <w:jc w:val="center"/>
            </w:pPr>
          </w:p>
          <w:p w:rsidR="002F2BFF" w:rsidRPr="004A44FA" w:rsidRDefault="002F2BFF" w:rsidP="009E4C84">
            <w:pPr>
              <w:jc w:val="center"/>
            </w:pPr>
            <w:r w:rsidRPr="004A44FA">
              <w:t>jtk/1ml</w:t>
            </w:r>
          </w:p>
        </w:tc>
        <w:tc>
          <w:tcPr>
            <w:tcW w:w="1385" w:type="dxa"/>
          </w:tcPr>
          <w:p w:rsidR="002F2BFF" w:rsidRPr="004A44FA" w:rsidRDefault="002F2BFF" w:rsidP="009E4C84">
            <w:pPr>
              <w:jc w:val="center"/>
            </w:pPr>
          </w:p>
          <w:p w:rsidR="002F2BFF" w:rsidRPr="004A44FA" w:rsidRDefault="002F2BFF" w:rsidP="009E4C84">
            <w:pPr>
              <w:jc w:val="center"/>
            </w:pPr>
            <w:r w:rsidRPr="004A44FA">
              <w:t>nie wykryto</w:t>
            </w:r>
          </w:p>
        </w:tc>
        <w:tc>
          <w:tcPr>
            <w:tcW w:w="1134" w:type="dxa"/>
          </w:tcPr>
          <w:p w:rsidR="002F2BFF" w:rsidRPr="004A44FA" w:rsidRDefault="002F2BFF" w:rsidP="009E4C84">
            <w:pPr>
              <w:jc w:val="center"/>
            </w:pPr>
          </w:p>
          <w:p w:rsidR="002F2BFF" w:rsidRPr="004A44FA" w:rsidRDefault="002F2BFF" w:rsidP="009E4C84">
            <w:pPr>
              <w:jc w:val="center"/>
            </w:pPr>
            <w:r w:rsidRPr="004A44FA">
              <w:t>-</w:t>
            </w:r>
          </w:p>
        </w:tc>
        <w:tc>
          <w:tcPr>
            <w:tcW w:w="1700" w:type="dxa"/>
          </w:tcPr>
          <w:p w:rsidR="002F2BFF" w:rsidRPr="004A44FA" w:rsidRDefault="002F2BFF" w:rsidP="009E4C84">
            <w:pPr>
              <w:jc w:val="center"/>
            </w:pPr>
          </w:p>
          <w:p w:rsidR="002F2BFF" w:rsidRPr="004A44FA" w:rsidRDefault="00AB75DC" w:rsidP="009E4C84">
            <w:pPr>
              <w:jc w:val="center"/>
            </w:pPr>
            <w:r>
              <w:t>2</w:t>
            </w:r>
            <w:r w:rsidR="002F2BFF" w:rsidRPr="004A44FA">
              <w:t>0</w:t>
            </w:r>
          </w:p>
        </w:tc>
        <w:tc>
          <w:tcPr>
            <w:tcW w:w="1838" w:type="dxa"/>
          </w:tcPr>
          <w:p w:rsidR="002F2BFF" w:rsidRPr="004A44FA" w:rsidRDefault="002F2BFF" w:rsidP="009E4C84">
            <w:pPr>
              <w:jc w:val="center"/>
            </w:pPr>
          </w:p>
          <w:p w:rsidR="002F2BFF" w:rsidRPr="004A44FA" w:rsidRDefault="002F2BFF" w:rsidP="009E4C84">
            <w:pPr>
              <w:jc w:val="center"/>
            </w:pPr>
            <w:r w:rsidRPr="004A44FA">
              <w:t>zgodność</w:t>
            </w:r>
          </w:p>
        </w:tc>
      </w:tr>
      <w:tr w:rsidR="002F2BFF" w:rsidRPr="004A44FA" w:rsidTr="009E4C84">
        <w:tc>
          <w:tcPr>
            <w:tcW w:w="1839" w:type="dxa"/>
          </w:tcPr>
          <w:p w:rsidR="002F2BFF" w:rsidRPr="004A44FA" w:rsidRDefault="002F2BFF" w:rsidP="009E4C84">
            <w:pPr>
              <w:jc w:val="center"/>
            </w:pPr>
            <w:r w:rsidRPr="004A44FA">
              <w:t>Azotany</w:t>
            </w:r>
          </w:p>
        </w:tc>
        <w:tc>
          <w:tcPr>
            <w:tcW w:w="1166" w:type="dxa"/>
          </w:tcPr>
          <w:p w:rsidR="002F2BFF" w:rsidRPr="004A44FA" w:rsidRDefault="002F2BFF" w:rsidP="009E4C84">
            <w:pPr>
              <w:jc w:val="center"/>
            </w:pPr>
            <w:r w:rsidRPr="004A44FA">
              <w:t>mg/l</w:t>
            </w:r>
          </w:p>
        </w:tc>
        <w:tc>
          <w:tcPr>
            <w:tcW w:w="1385" w:type="dxa"/>
          </w:tcPr>
          <w:p w:rsidR="002F2BFF" w:rsidRPr="004A44FA" w:rsidRDefault="002F2BFF" w:rsidP="009E4C84">
            <w:pPr>
              <w:jc w:val="center"/>
            </w:pPr>
            <w:r w:rsidRPr="004A44FA">
              <w:t>1,3</w:t>
            </w:r>
          </w:p>
        </w:tc>
        <w:tc>
          <w:tcPr>
            <w:tcW w:w="1134" w:type="dxa"/>
          </w:tcPr>
          <w:p w:rsidR="002F2BFF" w:rsidRPr="004A44FA" w:rsidRDefault="002F2BFF" w:rsidP="009E4C84">
            <w:pPr>
              <w:jc w:val="center"/>
            </w:pPr>
            <w:r w:rsidRPr="004A44FA">
              <w:t>-</w:t>
            </w:r>
          </w:p>
        </w:tc>
        <w:tc>
          <w:tcPr>
            <w:tcW w:w="1700" w:type="dxa"/>
          </w:tcPr>
          <w:p w:rsidR="002F2BFF" w:rsidRPr="004A44FA" w:rsidRDefault="002F2BFF" w:rsidP="009E4C84">
            <w:pPr>
              <w:jc w:val="center"/>
            </w:pPr>
            <w:r w:rsidRPr="004A44FA">
              <w:t>20</w:t>
            </w:r>
          </w:p>
        </w:tc>
        <w:tc>
          <w:tcPr>
            <w:tcW w:w="1838" w:type="dxa"/>
          </w:tcPr>
          <w:p w:rsidR="002F2BFF" w:rsidRPr="004A44FA" w:rsidRDefault="002F2BFF" w:rsidP="009E4C84">
            <w:pPr>
              <w:jc w:val="center"/>
            </w:pPr>
            <w:r w:rsidRPr="004A44FA">
              <w:t>zgodność</w:t>
            </w:r>
          </w:p>
        </w:tc>
      </w:tr>
      <w:tr w:rsidR="002F2BFF" w:rsidRPr="004A44FA" w:rsidTr="009E4C84">
        <w:tc>
          <w:tcPr>
            <w:tcW w:w="1839" w:type="dxa"/>
          </w:tcPr>
          <w:p w:rsidR="002F2BFF" w:rsidRPr="004A44FA" w:rsidRDefault="002F2BFF" w:rsidP="009E4C84">
            <w:pPr>
              <w:jc w:val="center"/>
            </w:pPr>
            <w:r w:rsidRPr="004A44FA">
              <w:t>Chlor wolny</w:t>
            </w:r>
          </w:p>
        </w:tc>
        <w:tc>
          <w:tcPr>
            <w:tcW w:w="1166" w:type="dxa"/>
          </w:tcPr>
          <w:p w:rsidR="002F2BFF" w:rsidRPr="004A44FA" w:rsidRDefault="002F2BFF" w:rsidP="009E4C84">
            <w:pPr>
              <w:jc w:val="center"/>
            </w:pPr>
            <w:r w:rsidRPr="004A44FA">
              <w:t>mg/l</w:t>
            </w:r>
          </w:p>
        </w:tc>
        <w:tc>
          <w:tcPr>
            <w:tcW w:w="1385" w:type="dxa"/>
          </w:tcPr>
          <w:p w:rsidR="002F2BFF" w:rsidRPr="004A44FA" w:rsidRDefault="002F2BFF" w:rsidP="009E4C84">
            <w:pPr>
              <w:jc w:val="center"/>
            </w:pPr>
            <w:r>
              <w:t>0,5</w:t>
            </w:r>
            <w:r w:rsidRPr="004A44FA">
              <w:t>5</w:t>
            </w:r>
          </w:p>
        </w:tc>
        <w:tc>
          <w:tcPr>
            <w:tcW w:w="1134" w:type="dxa"/>
          </w:tcPr>
          <w:p w:rsidR="002F2BFF" w:rsidRPr="004A44FA" w:rsidRDefault="002F2BFF" w:rsidP="009E4C84">
            <w:pPr>
              <w:jc w:val="center"/>
            </w:pPr>
            <w:r w:rsidRPr="004A44FA">
              <w:t>-</w:t>
            </w:r>
          </w:p>
        </w:tc>
        <w:tc>
          <w:tcPr>
            <w:tcW w:w="1700" w:type="dxa"/>
          </w:tcPr>
          <w:p w:rsidR="002F2BFF" w:rsidRPr="004A44FA" w:rsidRDefault="00D057FB" w:rsidP="009E4C84">
            <w:pPr>
              <w:jc w:val="center"/>
            </w:pPr>
            <w:r>
              <w:t>-</w:t>
            </w:r>
          </w:p>
        </w:tc>
        <w:tc>
          <w:tcPr>
            <w:tcW w:w="1838" w:type="dxa"/>
          </w:tcPr>
          <w:p w:rsidR="002F2BFF" w:rsidRPr="004A44FA" w:rsidRDefault="00D057FB" w:rsidP="009E4C84">
            <w:pPr>
              <w:jc w:val="center"/>
            </w:pPr>
            <w:r>
              <w:t>-</w:t>
            </w:r>
          </w:p>
        </w:tc>
      </w:tr>
      <w:tr w:rsidR="002F2BFF" w:rsidRPr="004A44FA" w:rsidTr="009E4C84">
        <w:tc>
          <w:tcPr>
            <w:tcW w:w="1839" w:type="dxa"/>
          </w:tcPr>
          <w:p w:rsidR="002F2BFF" w:rsidRPr="004A44FA" w:rsidRDefault="002F2BFF" w:rsidP="009E4C84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6" w:type="dxa"/>
          </w:tcPr>
          <w:p w:rsidR="002F2BFF" w:rsidRPr="004A44FA" w:rsidRDefault="002F2BFF" w:rsidP="009E4C84">
            <w:pPr>
              <w:jc w:val="center"/>
            </w:pPr>
            <w:r w:rsidRPr="004A44FA">
              <w:t>mg/l</w:t>
            </w:r>
          </w:p>
        </w:tc>
        <w:tc>
          <w:tcPr>
            <w:tcW w:w="1385" w:type="dxa"/>
          </w:tcPr>
          <w:p w:rsidR="002F2BFF" w:rsidRPr="004A44FA" w:rsidRDefault="002F2BFF" w:rsidP="009E4C84">
            <w:pPr>
              <w:jc w:val="center"/>
            </w:pPr>
            <w:r>
              <w:t>0,68</w:t>
            </w:r>
          </w:p>
        </w:tc>
        <w:tc>
          <w:tcPr>
            <w:tcW w:w="1134" w:type="dxa"/>
          </w:tcPr>
          <w:p w:rsidR="002F2BFF" w:rsidRPr="004A44FA" w:rsidRDefault="002F2BFF" w:rsidP="009E4C84">
            <w:pPr>
              <w:jc w:val="center"/>
            </w:pPr>
            <w:r>
              <w:t>±0,07</w:t>
            </w:r>
          </w:p>
        </w:tc>
        <w:tc>
          <w:tcPr>
            <w:tcW w:w="1700" w:type="dxa"/>
          </w:tcPr>
          <w:p w:rsidR="002F2BFF" w:rsidRPr="004A44FA" w:rsidRDefault="00D057FB" w:rsidP="009E4C84">
            <w:pPr>
              <w:jc w:val="center"/>
            </w:pPr>
            <w:r>
              <w:t>0,2</w:t>
            </w:r>
          </w:p>
        </w:tc>
        <w:tc>
          <w:tcPr>
            <w:tcW w:w="1838" w:type="dxa"/>
          </w:tcPr>
          <w:p w:rsidR="002F2BFF" w:rsidRPr="004A44FA" w:rsidRDefault="00D057FB" w:rsidP="009E4C84">
            <w:pPr>
              <w:jc w:val="center"/>
            </w:pPr>
            <w:r>
              <w:t>nie</w:t>
            </w:r>
            <w:r w:rsidR="002F2BFF" w:rsidRPr="004A44FA">
              <w:t>zgodność</w:t>
            </w:r>
          </w:p>
        </w:tc>
      </w:tr>
      <w:tr w:rsidR="002F2BFF" w:rsidRPr="004A44FA" w:rsidTr="009E4C84">
        <w:tc>
          <w:tcPr>
            <w:tcW w:w="1839" w:type="dxa"/>
          </w:tcPr>
          <w:p w:rsidR="002F2BFF" w:rsidRPr="004A44FA" w:rsidRDefault="002F2BFF" w:rsidP="009E4C84">
            <w:pPr>
              <w:jc w:val="center"/>
            </w:pPr>
            <w:r w:rsidRPr="004A44FA">
              <w:t>Utlenialność</w:t>
            </w:r>
          </w:p>
        </w:tc>
        <w:tc>
          <w:tcPr>
            <w:tcW w:w="1166" w:type="dxa"/>
          </w:tcPr>
          <w:p w:rsidR="002F2BFF" w:rsidRPr="004A44FA" w:rsidRDefault="002F2BFF" w:rsidP="009E4C84">
            <w:pPr>
              <w:jc w:val="center"/>
            </w:pPr>
            <w:r w:rsidRPr="004A44FA">
              <w:t>mg/l</w:t>
            </w:r>
          </w:p>
        </w:tc>
        <w:tc>
          <w:tcPr>
            <w:tcW w:w="1385" w:type="dxa"/>
          </w:tcPr>
          <w:p w:rsidR="002F2BFF" w:rsidRPr="004A44FA" w:rsidRDefault="002F2BFF" w:rsidP="009E4C84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2F2BFF" w:rsidRPr="004A44FA" w:rsidRDefault="002F2BFF" w:rsidP="009E4C84">
            <w:pPr>
              <w:jc w:val="center"/>
            </w:pPr>
            <w:r w:rsidRPr="004A44FA">
              <w:t>-</w:t>
            </w:r>
          </w:p>
        </w:tc>
        <w:tc>
          <w:tcPr>
            <w:tcW w:w="1700" w:type="dxa"/>
          </w:tcPr>
          <w:p w:rsidR="002F2BFF" w:rsidRPr="004A44FA" w:rsidRDefault="00D057FB" w:rsidP="009E4C84">
            <w:pPr>
              <w:jc w:val="center"/>
            </w:pPr>
            <w:r>
              <w:t>-</w:t>
            </w:r>
          </w:p>
        </w:tc>
        <w:tc>
          <w:tcPr>
            <w:tcW w:w="1838" w:type="dxa"/>
          </w:tcPr>
          <w:p w:rsidR="002F2BFF" w:rsidRPr="004A44FA" w:rsidRDefault="00D057FB" w:rsidP="009E4C84">
            <w:pPr>
              <w:jc w:val="center"/>
            </w:pPr>
            <w:r>
              <w:t>-</w:t>
            </w:r>
          </w:p>
        </w:tc>
      </w:tr>
      <w:tr w:rsidR="002F2BFF" w:rsidRPr="004A44FA" w:rsidTr="009E4C84">
        <w:tc>
          <w:tcPr>
            <w:tcW w:w="1839" w:type="dxa"/>
          </w:tcPr>
          <w:p w:rsidR="002F2BFF" w:rsidRPr="004A44FA" w:rsidRDefault="002F2BFF" w:rsidP="009E4C84">
            <w:pPr>
              <w:jc w:val="center"/>
            </w:pPr>
            <w:r w:rsidRPr="004A44FA">
              <w:t>Chloroform</w:t>
            </w:r>
          </w:p>
        </w:tc>
        <w:tc>
          <w:tcPr>
            <w:tcW w:w="1166" w:type="dxa"/>
          </w:tcPr>
          <w:p w:rsidR="002F2BFF" w:rsidRPr="004A44FA" w:rsidRDefault="002F2BFF" w:rsidP="009E4C84">
            <w:pPr>
              <w:jc w:val="center"/>
            </w:pPr>
            <w:r w:rsidRPr="004A44FA">
              <w:t>mg/l</w:t>
            </w:r>
          </w:p>
        </w:tc>
        <w:tc>
          <w:tcPr>
            <w:tcW w:w="1385" w:type="dxa"/>
          </w:tcPr>
          <w:p w:rsidR="002F2BFF" w:rsidRPr="004A44FA" w:rsidRDefault="002F2BFF" w:rsidP="009E4C84">
            <w:pPr>
              <w:jc w:val="center"/>
            </w:pPr>
            <w:r>
              <w:t>0,017</w:t>
            </w:r>
          </w:p>
        </w:tc>
        <w:tc>
          <w:tcPr>
            <w:tcW w:w="1134" w:type="dxa"/>
          </w:tcPr>
          <w:p w:rsidR="002F2BFF" w:rsidRPr="004A44FA" w:rsidRDefault="002F2BFF" w:rsidP="009E4C84">
            <w:pPr>
              <w:jc w:val="center"/>
            </w:pPr>
            <w:r>
              <w:t>-</w:t>
            </w:r>
          </w:p>
        </w:tc>
        <w:tc>
          <w:tcPr>
            <w:tcW w:w="1700" w:type="dxa"/>
          </w:tcPr>
          <w:p w:rsidR="002F2BFF" w:rsidRPr="004A44FA" w:rsidRDefault="002F2BFF" w:rsidP="009E4C84">
            <w:pPr>
              <w:jc w:val="center"/>
            </w:pPr>
            <w:r w:rsidRPr="004A44FA">
              <w:t>0,03</w:t>
            </w:r>
          </w:p>
        </w:tc>
        <w:tc>
          <w:tcPr>
            <w:tcW w:w="1838" w:type="dxa"/>
          </w:tcPr>
          <w:p w:rsidR="002F2BFF" w:rsidRPr="004A44FA" w:rsidRDefault="002F2BFF" w:rsidP="009E4C84">
            <w:pPr>
              <w:jc w:val="center"/>
            </w:pPr>
            <w:r w:rsidRPr="004A44FA">
              <w:t>zgodność</w:t>
            </w:r>
          </w:p>
        </w:tc>
      </w:tr>
      <w:tr w:rsidR="002F2BFF" w:rsidRPr="004A44FA" w:rsidTr="009E4C84">
        <w:tc>
          <w:tcPr>
            <w:tcW w:w="1839" w:type="dxa"/>
          </w:tcPr>
          <w:p w:rsidR="002F2BFF" w:rsidRPr="004A44FA" w:rsidRDefault="002F2BFF" w:rsidP="009E4C84">
            <w:pPr>
              <w:jc w:val="center"/>
            </w:pPr>
            <w:r w:rsidRPr="004A44FA">
              <w:t>∑THM</w:t>
            </w:r>
          </w:p>
        </w:tc>
        <w:tc>
          <w:tcPr>
            <w:tcW w:w="1166" w:type="dxa"/>
          </w:tcPr>
          <w:p w:rsidR="002F2BFF" w:rsidRPr="004A44FA" w:rsidRDefault="002F2BFF" w:rsidP="009E4C84">
            <w:pPr>
              <w:jc w:val="center"/>
            </w:pPr>
            <w:r w:rsidRPr="004A44FA">
              <w:t>mg/l</w:t>
            </w:r>
          </w:p>
        </w:tc>
        <w:tc>
          <w:tcPr>
            <w:tcW w:w="1385" w:type="dxa"/>
          </w:tcPr>
          <w:p w:rsidR="002F2BFF" w:rsidRPr="004A44FA" w:rsidRDefault="002F2BFF" w:rsidP="009E4C84">
            <w:pPr>
              <w:jc w:val="center"/>
            </w:pPr>
            <w:r>
              <w:t>0,017</w:t>
            </w:r>
          </w:p>
        </w:tc>
        <w:tc>
          <w:tcPr>
            <w:tcW w:w="1134" w:type="dxa"/>
          </w:tcPr>
          <w:p w:rsidR="002F2BFF" w:rsidRPr="004A44FA" w:rsidRDefault="002F2BFF" w:rsidP="009E4C84">
            <w:pPr>
              <w:jc w:val="center"/>
            </w:pPr>
            <w:r w:rsidRPr="004A44FA">
              <w:t>-</w:t>
            </w:r>
          </w:p>
        </w:tc>
        <w:tc>
          <w:tcPr>
            <w:tcW w:w="1700" w:type="dxa"/>
          </w:tcPr>
          <w:p w:rsidR="002F2BFF" w:rsidRPr="004A44FA" w:rsidRDefault="002F2BFF" w:rsidP="009E4C84">
            <w:pPr>
              <w:jc w:val="center"/>
            </w:pPr>
            <w:r w:rsidRPr="004A44FA">
              <w:t>0,1</w:t>
            </w:r>
          </w:p>
        </w:tc>
        <w:tc>
          <w:tcPr>
            <w:tcW w:w="1838" w:type="dxa"/>
          </w:tcPr>
          <w:p w:rsidR="002F2BFF" w:rsidRPr="004A44FA" w:rsidRDefault="002F2BFF" w:rsidP="009E4C84">
            <w:pPr>
              <w:jc w:val="center"/>
            </w:pPr>
            <w:r w:rsidRPr="004A44FA">
              <w:t>zgodność</w:t>
            </w:r>
          </w:p>
        </w:tc>
      </w:tr>
      <w:tr w:rsidR="002F2BFF" w:rsidRPr="004A44FA" w:rsidTr="009E4C84">
        <w:tc>
          <w:tcPr>
            <w:tcW w:w="1839" w:type="dxa"/>
          </w:tcPr>
          <w:p w:rsidR="002F2BFF" w:rsidRPr="004A44FA" w:rsidRDefault="002F2BFF" w:rsidP="009E4C84">
            <w:pPr>
              <w:jc w:val="center"/>
            </w:pPr>
            <w:r w:rsidRPr="004A44FA">
              <w:t>Mętność</w:t>
            </w:r>
          </w:p>
        </w:tc>
        <w:tc>
          <w:tcPr>
            <w:tcW w:w="1166" w:type="dxa"/>
          </w:tcPr>
          <w:p w:rsidR="002F2BFF" w:rsidRPr="004A44FA" w:rsidRDefault="002F2BFF" w:rsidP="009E4C84">
            <w:pPr>
              <w:jc w:val="center"/>
            </w:pPr>
            <w:r w:rsidRPr="004A44FA">
              <w:t>NTU</w:t>
            </w:r>
          </w:p>
        </w:tc>
        <w:tc>
          <w:tcPr>
            <w:tcW w:w="1385" w:type="dxa"/>
          </w:tcPr>
          <w:p w:rsidR="002F2BFF" w:rsidRPr="004A44FA" w:rsidRDefault="002F2BFF" w:rsidP="009E4C84">
            <w:pPr>
              <w:jc w:val="center"/>
            </w:pPr>
            <w:r w:rsidRPr="004A44FA">
              <w:t>&lt;0,20</w:t>
            </w:r>
          </w:p>
        </w:tc>
        <w:tc>
          <w:tcPr>
            <w:tcW w:w="1134" w:type="dxa"/>
          </w:tcPr>
          <w:p w:rsidR="002F2BFF" w:rsidRPr="004A44FA" w:rsidRDefault="002F2BFF" w:rsidP="009E4C84">
            <w:pPr>
              <w:jc w:val="center"/>
            </w:pPr>
            <w:r w:rsidRPr="004A44FA">
              <w:t>-</w:t>
            </w:r>
          </w:p>
        </w:tc>
        <w:tc>
          <w:tcPr>
            <w:tcW w:w="1700" w:type="dxa"/>
          </w:tcPr>
          <w:p w:rsidR="002F2BFF" w:rsidRPr="004A44FA" w:rsidRDefault="00D057FB" w:rsidP="009E4C84">
            <w:pPr>
              <w:jc w:val="center"/>
            </w:pPr>
            <w:r>
              <w:t>0,3</w:t>
            </w:r>
          </w:p>
        </w:tc>
        <w:tc>
          <w:tcPr>
            <w:tcW w:w="1838" w:type="dxa"/>
          </w:tcPr>
          <w:p w:rsidR="002F2BFF" w:rsidRPr="004A44FA" w:rsidRDefault="002F2BFF" w:rsidP="009E4C84">
            <w:pPr>
              <w:jc w:val="center"/>
            </w:pPr>
            <w:r w:rsidRPr="004A44FA">
              <w:t>zgodność</w:t>
            </w:r>
          </w:p>
        </w:tc>
      </w:tr>
      <w:tr w:rsidR="002F2BFF" w:rsidRPr="004A44FA" w:rsidTr="009E4C84">
        <w:tc>
          <w:tcPr>
            <w:tcW w:w="1839" w:type="dxa"/>
          </w:tcPr>
          <w:p w:rsidR="002F2BFF" w:rsidRPr="004A44FA" w:rsidRDefault="002F2BFF" w:rsidP="00D057FB">
            <w:pPr>
              <w:jc w:val="center"/>
              <w:rPr>
                <w:b/>
              </w:rPr>
            </w:pPr>
            <w:r w:rsidRPr="004A44FA">
              <w:t>Potencjał redox</w:t>
            </w:r>
          </w:p>
        </w:tc>
        <w:tc>
          <w:tcPr>
            <w:tcW w:w="1166" w:type="dxa"/>
          </w:tcPr>
          <w:p w:rsidR="002F2BFF" w:rsidRPr="004A44FA" w:rsidRDefault="002F2BFF" w:rsidP="00D057FB">
            <w:pPr>
              <w:jc w:val="center"/>
            </w:pPr>
            <w:r w:rsidRPr="004A44FA">
              <w:t>mV</w:t>
            </w:r>
          </w:p>
        </w:tc>
        <w:tc>
          <w:tcPr>
            <w:tcW w:w="1385" w:type="dxa"/>
          </w:tcPr>
          <w:p w:rsidR="002F2BFF" w:rsidRPr="004A44FA" w:rsidRDefault="002F2BFF" w:rsidP="00D057FB">
            <w:pPr>
              <w:jc w:val="center"/>
            </w:pPr>
            <w:r>
              <w:t>780</w:t>
            </w:r>
          </w:p>
        </w:tc>
        <w:tc>
          <w:tcPr>
            <w:tcW w:w="1134" w:type="dxa"/>
          </w:tcPr>
          <w:p w:rsidR="002F2BFF" w:rsidRPr="004A44FA" w:rsidRDefault="00D057FB" w:rsidP="00D057FB">
            <w:pPr>
              <w:jc w:val="center"/>
            </w:pPr>
            <w:r>
              <w:t>-</w:t>
            </w:r>
          </w:p>
        </w:tc>
        <w:tc>
          <w:tcPr>
            <w:tcW w:w="1700" w:type="dxa"/>
          </w:tcPr>
          <w:p w:rsidR="002F2BFF" w:rsidRPr="004A44FA" w:rsidRDefault="00D057FB" w:rsidP="00D057FB">
            <w:pPr>
              <w:jc w:val="center"/>
            </w:pPr>
            <w:r>
              <w:t>-</w:t>
            </w:r>
          </w:p>
        </w:tc>
        <w:tc>
          <w:tcPr>
            <w:tcW w:w="1838" w:type="dxa"/>
          </w:tcPr>
          <w:p w:rsidR="002F2BFF" w:rsidRPr="004A44FA" w:rsidRDefault="00D057FB" w:rsidP="00D057FB">
            <w:pPr>
              <w:jc w:val="center"/>
            </w:pPr>
            <w:r>
              <w:t>-</w:t>
            </w:r>
          </w:p>
        </w:tc>
      </w:tr>
      <w:tr w:rsidR="002F2BFF" w:rsidRPr="004A44FA" w:rsidTr="009E4C84">
        <w:tc>
          <w:tcPr>
            <w:tcW w:w="1839" w:type="dxa"/>
          </w:tcPr>
          <w:p w:rsidR="002F2BFF" w:rsidRPr="004A44FA" w:rsidRDefault="002F2BFF" w:rsidP="009E4C84">
            <w:pPr>
              <w:jc w:val="center"/>
            </w:pPr>
            <w:r w:rsidRPr="004A44FA">
              <w:t>pH</w:t>
            </w:r>
          </w:p>
        </w:tc>
        <w:tc>
          <w:tcPr>
            <w:tcW w:w="1166" w:type="dxa"/>
          </w:tcPr>
          <w:p w:rsidR="002F2BFF" w:rsidRPr="004A44FA" w:rsidRDefault="002F2BFF" w:rsidP="009E4C84">
            <w:pPr>
              <w:jc w:val="center"/>
            </w:pPr>
            <w:r w:rsidRPr="004A44FA">
              <w:t>-</w:t>
            </w:r>
          </w:p>
        </w:tc>
        <w:tc>
          <w:tcPr>
            <w:tcW w:w="1385" w:type="dxa"/>
          </w:tcPr>
          <w:p w:rsidR="002F2BFF" w:rsidRPr="004A44FA" w:rsidRDefault="002F2BFF" w:rsidP="009E4C84">
            <w:pPr>
              <w:jc w:val="center"/>
            </w:pPr>
            <w:r>
              <w:t>7,1</w:t>
            </w:r>
          </w:p>
        </w:tc>
        <w:tc>
          <w:tcPr>
            <w:tcW w:w="1134" w:type="dxa"/>
          </w:tcPr>
          <w:p w:rsidR="002F2BFF" w:rsidRPr="004A44FA" w:rsidRDefault="002F2BFF" w:rsidP="009E4C84">
            <w:pPr>
              <w:jc w:val="center"/>
            </w:pPr>
            <w:r w:rsidRPr="004A44FA">
              <w:t>-</w:t>
            </w:r>
          </w:p>
        </w:tc>
        <w:tc>
          <w:tcPr>
            <w:tcW w:w="1700" w:type="dxa"/>
          </w:tcPr>
          <w:p w:rsidR="002F2BFF" w:rsidRPr="004A44FA" w:rsidRDefault="002F2BFF" w:rsidP="009E4C84">
            <w:pPr>
              <w:jc w:val="center"/>
            </w:pPr>
            <w:r w:rsidRPr="004A44FA">
              <w:t>6,5 – 7,6</w:t>
            </w:r>
          </w:p>
        </w:tc>
        <w:tc>
          <w:tcPr>
            <w:tcW w:w="1838" w:type="dxa"/>
          </w:tcPr>
          <w:p w:rsidR="002F2BFF" w:rsidRPr="004A44FA" w:rsidRDefault="002F2BFF" w:rsidP="009E4C84">
            <w:pPr>
              <w:jc w:val="center"/>
            </w:pPr>
            <w:r w:rsidRPr="004A44FA">
              <w:t>zgodność</w:t>
            </w:r>
          </w:p>
        </w:tc>
      </w:tr>
    </w:tbl>
    <w:p w:rsidR="002F2BFF" w:rsidRDefault="002F2BFF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3A153E" w:rsidRPr="00210ABF" w:rsidRDefault="003A153E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210ABF" w:rsidRPr="004A44FA" w:rsidRDefault="007F5C9D" w:rsidP="00443DC9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 sprawozdanie z badań nr:</w:t>
      </w:r>
      <w:r w:rsidRPr="004F7445">
        <w:rPr>
          <w:sz w:val="24"/>
        </w:rPr>
        <w:t xml:space="preserve"> </w:t>
      </w:r>
      <w:r w:rsidR="002F2BFF">
        <w:rPr>
          <w:sz w:val="24"/>
        </w:rPr>
        <w:t>141739</w:t>
      </w:r>
      <w:r w:rsidRPr="007F5C9D">
        <w:rPr>
          <w:sz w:val="24"/>
        </w:rPr>
        <w:t>/17/SOK</w:t>
      </w:r>
      <w:r>
        <w:rPr>
          <w:sz w:val="24"/>
        </w:rPr>
        <w:t xml:space="preserve"> </w:t>
      </w:r>
      <w:r w:rsidR="003A153E" w:rsidRPr="004A44FA">
        <w:rPr>
          <w:bCs w:val="0"/>
          <w:sz w:val="24"/>
        </w:rPr>
        <w:t>dot. wody z niecki basenowej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58"/>
        <w:gridCol w:w="1336"/>
        <w:gridCol w:w="1284"/>
        <w:gridCol w:w="1664"/>
        <w:gridCol w:w="1781"/>
      </w:tblGrid>
      <w:tr w:rsidR="00210ABF" w:rsidRPr="008B1994" w:rsidTr="007F5C9D">
        <w:tc>
          <w:tcPr>
            <w:tcW w:w="1839" w:type="dxa"/>
          </w:tcPr>
          <w:p w:rsidR="00210ABF" w:rsidRPr="008B1994" w:rsidRDefault="00210ABF" w:rsidP="00443DC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66" w:type="dxa"/>
          </w:tcPr>
          <w:p w:rsidR="00210ABF" w:rsidRPr="008B1994" w:rsidRDefault="00210ABF" w:rsidP="00443DC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85" w:type="dxa"/>
          </w:tcPr>
          <w:p w:rsidR="00210ABF" w:rsidRPr="008B1994" w:rsidRDefault="00210ABF" w:rsidP="00443DC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134" w:type="dxa"/>
          </w:tcPr>
          <w:p w:rsidR="00210ABF" w:rsidRPr="008B1994" w:rsidRDefault="00210ABF" w:rsidP="00443DC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700" w:type="dxa"/>
          </w:tcPr>
          <w:p w:rsidR="00210ABF" w:rsidRPr="008B1994" w:rsidRDefault="00210ABF" w:rsidP="00443DC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838" w:type="dxa"/>
          </w:tcPr>
          <w:p w:rsidR="00210ABF" w:rsidRPr="008B1994" w:rsidRDefault="00210ABF" w:rsidP="00443DC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297A28" w:rsidRPr="008B1994" w:rsidRDefault="00297A28" w:rsidP="00443DC9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297A28" w:rsidRPr="008B1994" w:rsidTr="007F5C9D">
        <w:tc>
          <w:tcPr>
            <w:tcW w:w="1839" w:type="dxa"/>
          </w:tcPr>
          <w:p w:rsidR="00297A28" w:rsidRPr="008B1994" w:rsidRDefault="00297A28" w:rsidP="00443DC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66" w:type="dxa"/>
          </w:tcPr>
          <w:p w:rsidR="00297A28" w:rsidRPr="008B1994" w:rsidRDefault="00297A28" w:rsidP="00443DC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jtk/100ml</w:t>
            </w:r>
          </w:p>
        </w:tc>
        <w:tc>
          <w:tcPr>
            <w:tcW w:w="1385" w:type="dxa"/>
          </w:tcPr>
          <w:p w:rsidR="00297A28" w:rsidRPr="008B1994" w:rsidRDefault="00297A28" w:rsidP="00443DC9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</w:tcPr>
          <w:p w:rsidR="00297A28" w:rsidRPr="008B1994" w:rsidRDefault="00297A28" w:rsidP="00443DC9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700" w:type="dxa"/>
          </w:tcPr>
          <w:p w:rsidR="00297A28" w:rsidRPr="008B1994" w:rsidRDefault="00297A28" w:rsidP="00443DC9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8" w:type="dxa"/>
          </w:tcPr>
          <w:p w:rsidR="00297A28" w:rsidRPr="008B1994" w:rsidRDefault="00297A28" w:rsidP="00443DC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zgodność</w:t>
            </w:r>
          </w:p>
        </w:tc>
      </w:tr>
      <w:tr w:rsidR="00297A28" w:rsidRPr="008B1994" w:rsidTr="007F5C9D">
        <w:tc>
          <w:tcPr>
            <w:tcW w:w="1839" w:type="dxa"/>
          </w:tcPr>
          <w:p w:rsidR="00297A28" w:rsidRPr="008B1994" w:rsidRDefault="00297A28" w:rsidP="00443DC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Pseudomonas aeruginosa</w:t>
            </w:r>
          </w:p>
        </w:tc>
        <w:tc>
          <w:tcPr>
            <w:tcW w:w="1166" w:type="dxa"/>
          </w:tcPr>
          <w:p w:rsidR="00297A28" w:rsidRPr="008B1994" w:rsidRDefault="00297A28" w:rsidP="00443DC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jtk/100ml</w:t>
            </w:r>
          </w:p>
        </w:tc>
        <w:tc>
          <w:tcPr>
            <w:tcW w:w="1385" w:type="dxa"/>
          </w:tcPr>
          <w:p w:rsidR="00297A28" w:rsidRPr="008B1994" w:rsidRDefault="00297A28" w:rsidP="00443DC9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</w:tcPr>
          <w:p w:rsidR="00297A28" w:rsidRPr="008B1994" w:rsidRDefault="00297A28" w:rsidP="00443DC9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700" w:type="dxa"/>
          </w:tcPr>
          <w:p w:rsidR="00297A28" w:rsidRPr="008B1994" w:rsidRDefault="00297A28" w:rsidP="00443DC9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8" w:type="dxa"/>
          </w:tcPr>
          <w:p w:rsidR="00297A28" w:rsidRPr="008B1994" w:rsidRDefault="00297A28" w:rsidP="00443DC9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zgodność</w:t>
            </w:r>
          </w:p>
        </w:tc>
      </w:tr>
      <w:tr w:rsidR="007F5C9D" w:rsidRPr="008B1994" w:rsidTr="007F5C9D">
        <w:tc>
          <w:tcPr>
            <w:tcW w:w="1839" w:type="dxa"/>
          </w:tcPr>
          <w:p w:rsidR="007F5C9D" w:rsidRPr="004A44FA" w:rsidRDefault="007F5C9D" w:rsidP="007F5C9D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6" w:type="dxa"/>
          </w:tcPr>
          <w:p w:rsidR="007F5C9D" w:rsidRPr="004A44FA" w:rsidRDefault="007F5C9D" w:rsidP="007F5C9D">
            <w:pPr>
              <w:jc w:val="center"/>
            </w:pPr>
          </w:p>
          <w:p w:rsidR="007F5C9D" w:rsidRPr="004A44FA" w:rsidRDefault="007F5C9D" w:rsidP="007F5C9D">
            <w:pPr>
              <w:jc w:val="center"/>
            </w:pPr>
            <w:r w:rsidRPr="004A44FA">
              <w:t>jtk/1ml</w:t>
            </w:r>
          </w:p>
        </w:tc>
        <w:tc>
          <w:tcPr>
            <w:tcW w:w="1385" w:type="dxa"/>
          </w:tcPr>
          <w:p w:rsidR="007F5C9D" w:rsidRPr="004A44FA" w:rsidRDefault="007F5C9D" w:rsidP="007F5C9D">
            <w:pPr>
              <w:jc w:val="center"/>
            </w:pPr>
          </w:p>
          <w:p w:rsidR="007F5C9D" w:rsidRPr="004A44FA" w:rsidRDefault="007F5C9D" w:rsidP="007F5C9D">
            <w:pPr>
              <w:jc w:val="center"/>
            </w:pPr>
            <w:r w:rsidRPr="004A44FA">
              <w:t>nie wykryto</w:t>
            </w:r>
          </w:p>
        </w:tc>
        <w:tc>
          <w:tcPr>
            <w:tcW w:w="1134" w:type="dxa"/>
          </w:tcPr>
          <w:p w:rsidR="007F5C9D" w:rsidRPr="004A44FA" w:rsidRDefault="007F5C9D" w:rsidP="007F5C9D">
            <w:pPr>
              <w:jc w:val="center"/>
            </w:pPr>
          </w:p>
          <w:p w:rsidR="007F5C9D" w:rsidRPr="004A44FA" w:rsidRDefault="007F5C9D" w:rsidP="007F5C9D">
            <w:pPr>
              <w:jc w:val="center"/>
            </w:pPr>
            <w:r w:rsidRPr="004A44FA">
              <w:t>-</w:t>
            </w:r>
          </w:p>
        </w:tc>
        <w:tc>
          <w:tcPr>
            <w:tcW w:w="1700" w:type="dxa"/>
          </w:tcPr>
          <w:p w:rsidR="007F5C9D" w:rsidRPr="004A44FA" w:rsidRDefault="007F5C9D" w:rsidP="007F5C9D">
            <w:pPr>
              <w:jc w:val="center"/>
            </w:pPr>
          </w:p>
          <w:p w:rsidR="007F5C9D" w:rsidRPr="004A44FA" w:rsidRDefault="007F5C9D" w:rsidP="007F5C9D">
            <w:pPr>
              <w:jc w:val="center"/>
            </w:pPr>
            <w:r w:rsidRPr="004A44FA">
              <w:t>100</w:t>
            </w:r>
          </w:p>
        </w:tc>
        <w:tc>
          <w:tcPr>
            <w:tcW w:w="1838" w:type="dxa"/>
          </w:tcPr>
          <w:p w:rsidR="007F5C9D" w:rsidRPr="004A44FA" w:rsidRDefault="007F5C9D" w:rsidP="007F5C9D">
            <w:pPr>
              <w:jc w:val="center"/>
            </w:pPr>
          </w:p>
          <w:p w:rsidR="007F5C9D" w:rsidRPr="004A44FA" w:rsidRDefault="007F5C9D" w:rsidP="007F5C9D">
            <w:pPr>
              <w:jc w:val="center"/>
            </w:pPr>
            <w:r w:rsidRPr="004A44FA">
              <w:t>zgodność</w:t>
            </w:r>
          </w:p>
        </w:tc>
      </w:tr>
      <w:tr w:rsidR="007F5C9D" w:rsidRPr="004A44FA" w:rsidTr="007F5C9D">
        <w:tc>
          <w:tcPr>
            <w:tcW w:w="1839" w:type="dxa"/>
          </w:tcPr>
          <w:p w:rsidR="007F5C9D" w:rsidRPr="004A44FA" w:rsidRDefault="007F5C9D" w:rsidP="009E4C84">
            <w:pPr>
              <w:jc w:val="center"/>
            </w:pPr>
            <w:r w:rsidRPr="004A44FA">
              <w:t>Azotany</w:t>
            </w:r>
          </w:p>
        </w:tc>
        <w:tc>
          <w:tcPr>
            <w:tcW w:w="1166" w:type="dxa"/>
          </w:tcPr>
          <w:p w:rsidR="007F5C9D" w:rsidRPr="004A44FA" w:rsidRDefault="007F5C9D" w:rsidP="009E4C84">
            <w:pPr>
              <w:jc w:val="center"/>
            </w:pPr>
            <w:r w:rsidRPr="004A44FA">
              <w:t>mg/l</w:t>
            </w:r>
          </w:p>
        </w:tc>
        <w:tc>
          <w:tcPr>
            <w:tcW w:w="1385" w:type="dxa"/>
          </w:tcPr>
          <w:p w:rsidR="007F5C9D" w:rsidRPr="004A44FA" w:rsidRDefault="007F5C9D" w:rsidP="009E4C84">
            <w:pPr>
              <w:jc w:val="center"/>
            </w:pPr>
            <w:r w:rsidRPr="004A44FA">
              <w:t>1,3</w:t>
            </w:r>
          </w:p>
        </w:tc>
        <w:tc>
          <w:tcPr>
            <w:tcW w:w="1134" w:type="dxa"/>
          </w:tcPr>
          <w:p w:rsidR="007F5C9D" w:rsidRPr="004A44FA" w:rsidRDefault="007F5C9D" w:rsidP="009E4C84">
            <w:pPr>
              <w:jc w:val="center"/>
            </w:pPr>
            <w:r w:rsidRPr="004A44FA">
              <w:t>-</w:t>
            </w:r>
          </w:p>
        </w:tc>
        <w:tc>
          <w:tcPr>
            <w:tcW w:w="1700" w:type="dxa"/>
          </w:tcPr>
          <w:p w:rsidR="007F5C9D" w:rsidRPr="004A44FA" w:rsidRDefault="007F5C9D" w:rsidP="009E4C84">
            <w:pPr>
              <w:jc w:val="center"/>
            </w:pPr>
            <w:r w:rsidRPr="004A44FA">
              <w:t>20</w:t>
            </w:r>
          </w:p>
        </w:tc>
        <w:tc>
          <w:tcPr>
            <w:tcW w:w="1838" w:type="dxa"/>
          </w:tcPr>
          <w:p w:rsidR="007F5C9D" w:rsidRPr="004A44FA" w:rsidRDefault="007F5C9D" w:rsidP="009E4C84">
            <w:pPr>
              <w:jc w:val="center"/>
            </w:pPr>
            <w:r w:rsidRPr="004A44FA">
              <w:t>zgodność</w:t>
            </w:r>
          </w:p>
        </w:tc>
      </w:tr>
      <w:tr w:rsidR="007F5C9D" w:rsidRPr="004A44FA" w:rsidTr="007F5C9D">
        <w:tc>
          <w:tcPr>
            <w:tcW w:w="1839" w:type="dxa"/>
          </w:tcPr>
          <w:p w:rsidR="007F5C9D" w:rsidRPr="004A44FA" w:rsidRDefault="007F5C9D" w:rsidP="009E4C84">
            <w:pPr>
              <w:jc w:val="center"/>
            </w:pPr>
            <w:r w:rsidRPr="004A44FA">
              <w:lastRenderedPageBreak/>
              <w:t>Chlor wolny</w:t>
            </w:r>
          </w:p>
        </w:tc>
        <w:tc>
          <w:tcPr>
            <w:tcW w:w="1166" w:type="dxa"/>
          </w:tcPr>
          <w:p w:rsidR="007F5C9D" w:rsidRPr="004A44FA" w:rsidRDefault="007F5C9D" w:rsidP="009E4C84">
            <w:pPr>
              <w:jc w:val="center"/>
            </w:pPr>
            <w:r w:rsidRPr="004A44FA">
              <w:t>mg/l</w:t>
            </w:r>
          </w:p>
        </w:tc>
        <w:tc>
          <w:tcPr>
            <w:tcW w:w="1385" w:type="dxa"/>
          </w:tcPr>
          <w:p w:rsidR="007F5C9D" w:rsidRPr="004A44FA" w:rsidRDefault="003F3993" w:rsidP="009E4C84">
            <w:pPr>
              <w:jc w:val="center"/>
            </w:pPr>
            <w:r>
              <w:t>0,5</w:t>
            </w:r>
            <w:r w:rsidR="00BE6947">
              <w:t>8</w:t>
            </w:r>
          </w:p>
        </w:tc>
        <w:tc>
          <w:tcPr>
            <w:tcW w:w="1134" w:type="dxa"/>
          </w:tcPr>
          <w:p w:rsidR="007F5C9D" w:rsidRPr="004A44FA" w:rsidRDefault="00BC1626" w:rsidP="009E4C84">
            <w:pPr>
              <w:jc w:val="center"/>
            </w:pPr>
            <w:r>
              <w:t>±0,06</w:t>
            </w:r>
          </w:p>
        </w:tc>
        <w:tc>
          <w:tcPr>
            <w:tcW w:w="1700" w:type="dxa"/>
          </w:tcPr>
          <w:p w:rsidR="007F5C9D" w:rsidRPr="004A44FA" w:rsidRDefault="007F5C9D" w:rsidP="009E4C84">
            <w:pPr>
              <w:jc w:val="center"/>
            </w:pPr>
            <w:r w:rsidRPr="004A44FA">
              <w:t>0,3 – 0,6</w:t>
            </w:r>
          </w:p>
        </w:tc>
        <w:tc>
          <w:tcPr>
            <w:tcW w:w="1838" w:type="dxa"/>
          </w:tcPr>
          <w:p w:rsidR="007F5C9D" w:rsidRPr="004A44FA" w:rsidRDefault="007F5C9D" w:rsidP="009E4C84">
            <w:pPr>
              <w:jc w:val="center"/>
            </w:pPr>
            <w:r w:rsidRPr="004A44FA">
              <w:t>zgodność</w:t>
            </w:r>
          </w:p>
        </w:tc>
      </w:tr>
      <w:tr w:rsidR="007F5C9D" w:rsidRPr="004A44FA" w:rsidTr="007F5C9D">
        <w:tc>
          <w:tcPr>
            <w:tcW w:w="1839" w:type="dxa"/>
          </w:tcPr>
          <w:p w:rsidR="007F5C9D" w:rsidRPr="004A44FA" w:rsidRDefault="007F5C9D" w:rsidP="009E4C84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6" w:type="dxa"/>
          </w:tcPr>
          <w:p w:rsidR="007F5C9D" w:rsidRPr="004A44FA" w:rsidRDefault="007F5C9D" w:rsidP="009E4C84">
            <w:pPr>
              <w:jc w:val="center"/>
            </w:pPr>
            <w:r w:rsidRPr="004A44FA">
              <w:t>mg/l</w:t>
            </w:r>
          </w:p>
        </w:tc>
        <w:tc>
          <w:tcPr>
            <w:tcW w:w="1385" w:type="dxa"/>
          </w:tcPr>
          <w:p w:rsidR="007F5C9D" w:rsidRPr="004A44FA" w:rsidRDefault="00BE6947" w:rsidP="009E4C84">
            <w:pPr>
              <w:jc w:val="center"/>
            </w:pPr>
            <w:r>
              <w:t>0,7</w:t>
            </w:r>
          </w:p>
        </w:tc>
        <w:tc>
          <w:tcPr>
            <w:tcW w:w="1134" w:type="dxa"/>
          </w:tcPr>
          <w:p w:rsidR="007F5C9D" w:rsidRPr="004A44FA" w:rsidRDefault="003F3993" w:rsidP="009E4C84">
            <w:pPr>
              <w:jc w:val="center"/>
            </w:pPr>
            <w:r>
              <w:t>±0,07</w:t>
            </w:r>
          </w:p>
        </w:tc>
        <w:tc>
          <w:tcPr>
            <w:tcW w:w="1700" w:type="dxa"/>
          </w:tcPr>
          <w:p w:rsidR="007F5C9D" w:rsidRPr="004A44FA" w:rsidRDefault="007F5C9D" w:rsidP="009E4C84">
            <w:pPr>
              <w:jc w:val="center"/>
            </w:pPr>
            <w:r w:rsidRPr="004A44FA">
              <w:t>0,3</w:t>
            </w:r>
          </w:p>
        </w:tc>
        <w:tc>
          <w:tcPr>
            <w:tcW w:w="1838" w:type="dxa"/>
          </w:tcPr>
          <w:p w:rsidR="007F5C9D" w:rsidRPr="004A44FA" w:rsidRDefault="001B7C52" w:rsidP="009E4C84">
            <w:pPr>
              <w:jc w:val="center"/>
            </w:pPr>
            <w:r>
              <w:t>nie</w:t>
            </w:r>
            <w:r w:rsidR="007F5C9D" w:rsidRPr="004A44FA">
              <w:t>zgodność</w:t>
            </w:r>
          </w:p>
        </w:tc>
      </w:tr>
      <w:tr w:rsidR="007F5C9D" w:rsidRPr="004A44FA" w:rsidTr="007F5C9D">
        <w:tc>
          <w:tcPr>
            <w:tcW w:w="1839" w:type="dxa"/>
          </w:tcPr>
          <w:p w:rsidR="007F5C9D" w:rsidRPr="004A44FA" w:rsidRDefault="007F5C9D" w:rsidP="009E4C84">
            <w:pPr>
              <w:jc w:val="center"/>
            </w:pPr>
            <w:r w:rsidRPr="004A44FA">
              <w:t>Utlenialność</w:t>
            </w:r>
          </w:p>
        </w:tc>
        <w:tc>
          <w:tcPr>
            <w:tcW w:w="1166" w:type="dxa"/>
          </w:tcPr>
          <w:p w:rsidR="007F5C9D" w:rsidRPr="004A44FA" w:rsidRDefault="007F5C9D" w:rsidP="009E4C84">
            <w:pPr>
              <w:jc w:val="center"/>
            </w:pPr>
            <w:r w:rsidRPr="004A44FA">
              <w:t>mg/l</w:t>
            </w:r>
          </w:p>
        </w:tc>
        <w:tc>
          <w:tcPr>
            <w:tcW w:w="1385" w:type="dxa"/>
          </w:tcPr>
          <w:p w:rsidR="007F5C9D" w:rsidRPr="004A44FA" w:rsidRDefault="00BE6947" w:rsidP="009E4C84">
            <w:pPr>
              <w:jc w:val="center"/>
            </w:pPr>
            <w:r>
              <w:t>0,5</w:t>
            </w:r>
          </w:p>
        </w:tc>
        <w:tc>
          <w:tcPr>
            <w:tcW w:w="1134" w:type="dxa"/>
          </w:tcPr>
          <w:p w:rsidR="007F5C9D" w:rsidRPr="004A44FA" w:rsidRDefault="007F5C9D" w:rsidP="009E4C84">
            <w:pPr>
              <w:jc w:val="center"/>
            </w:pPr>
            <w:r w:rsidRPr="004A44FA">
              <w:t>-</w:t>
            </w:r>
          </w:p>
        </w:tc>
        <w:tc>
          <w:tcPr>
            <w:tcW w:w="1700" w:type="dxa"/>
          </w:tcPr>
          <w:p w:rsidR="007F5C9D" w:rsidRPr="004A44FA" w:rsidRDefault="007F5C9D" w:rsidP="009E4C84">
            <w:pPr>
              <w:jc w:val="center"/>
            </w:pPr>
            <w:r w:rsidRPr="004A44FA">
              <w:t>4</w:t>
            </w:r>
          </w:p>
        </w:tc>
        <w:tc>
          <w:tcPr>
            <w:tcW w:w="1838" w:type="dxa"/>
          </w:tcPr>
          <w:p w:rsidR="007F5C9D" w:rsidRPr="004A44FA" w:rsidRDefault="007F5C9D" w:rsidP="009E4C84">
            <w:pPr>
              <w:jc w:val="center"/>
            </w:pPr>
            <w:r w:rsidRPr="004A44FA">
              <w:t>zgodność</w:t>
            </w:r>
          </w:p>
        </w:tc>
      </w:tr>
      <w:tr w:rsidR="007F5C9D" w:rsidRPr="004A44FA" w:rsidTr="007F5C9D">
        <w:tc>
          <w:tcPr>
            <w:tcW w:w="1839" w:type="dxa"/>
          </w:tcPr>
          <w:p w:rsidR="007F5C9D" w:rsidRPr="004A44FA" w:rsidRDefault="007F5C9D" w:rsidP="009E4C84">
            <w:pPr>
              <w:jc w:val="center"/>
            </w:pPr>
            <w:r w:rsidRPr="004A44FA">
              <w:t>Chloroform</w:t>
            </w:r>
          </w:p>
        </w:tc>
        <w:tc>
          <w:tcPr>
            <w:tcW w:w="1166" w:type="dxa"/>
          </w:tcPr>
          <w:p w:rsidR="007F5C9D" w:rsidRPr="004A44FA" w:rsidRDefault="007F5C9D" w:rsidP="009E4C84">
            <w:pPr>
              <w:jc w:val="center"/>
            </w:pPr>
            <w:r w:rsidRPr="004A44FA">
              <w:t>mg/l</w:t>
            </w:r>
          </w:p>
        </w:tc>
        <w:tc>
          <w:tcPr>
            <w:tcW w:w="1385" w:type="dxa"/>
          </w:tcPr>
          <w:p w:rsidR="007F5C9D" w:rsidRPr="004A44FA" w:rsidRDefault="00BE6947" w:rsidP="009E4C84">
            <w:pPr>
              <w:jc w:val="center"/>
            </w:pPr>
            <w:r>
              <w:t>0,01</w:t>
            </w:r>
          </w:p>
        </w:tc>
        <w:tc>
          <w:tcPr>
            <w:tcW w:w="1134" w:type="dxa"/>
          </w:tcPr>
          <w:p w:rsidR="007F5C9D" w:rsidRPr="004A44FA" w:rsidRDefault="003F3993" w:rsidP="009E4C84">
            <w:pPr>
              <w:jc w:val="center"/>
            </w:pPr>
            <w:r>
              <w:t>-</w:t>
            </w:r>
          </w:p>
        </w:tc>
        <w:tc>
          <w:tcPr>
            <w:tcW w:w="1700" w:type="dxa"/>
          </w:tcPr>
          <w:p w:rsidR="007F5C9D" w:rsidRPr="004A44FA" w:rsidRDefault="007F5C9D" w:rsidP="009E4C84">
            <w:pPr>
              <w:jc w:val="center"/>
            </w:pPr>
            <w:r w:rsidRPr="004A44FA">
              <w:t>0,03</w:t>
            </w:r>
          </w:p>
        </w:tc>
        <w:tc>
          <w:tcPr>
            <w:tcW w:w="1838" w:type="dxa"/>
          </w:tcPr>
          <w:p w:rsidR="007F5C9D" w:rsidRPr="004A44FA" w:rsidRDefault="007F5C9D" w:rsidP="009E4C84">
            <w:pPr>
              <w:jc w:val="center"/>
            </w:pPr>
            <w:bookmarkStart w:id="1" w:name="_GoBack"/>
            <w:bookmarkEnd w:id="1"/>
            <w:r w:rsidRPr="004A44FA">
              <w:t>zgodność</w:t>
            </w:r>
          </w:p>
        </w:tc>
      </w:tr>
      <w:tr w:rsidR="007F5C9D" w:rsidRPr="004A44FA" w:rsidTr="007F5C9D">
        <w:tc>
          <w:tcPr>
            <w:tcW w:w="1839" w:type="dxa"/>
          </w:tcPr>
          <w:p w:rsidR="007F5C9D" w:rsidRPr="004A44FA" w:rsidRDefault="007F5C9D" w:rsidP="009E4C84">
            <w:pPr>
              <w:jc w:val="center"/>
            </w:pPr>
            <w:r w:rsidRPr="004A44FA">
              <w:t>∑THM</w:t>
            </w:r>
          </w:p>
        </w:tc>
        <w:tc>
          <w:tcPr>
            <w:tcW w:w="1166" w:type="dxa"/>
          </w:tcPr>
          <w:p w:rsidR="007F5C9D" w:rsidRPr="004A44FA" w:rsidRDefault="007F5C9D" w:rsidP="009E4C84">
            <w:pPr>
              <w:jc w:val="center"/>
            </w:pPr>
            <w:r w:rsidRPr="004A44FA">
              <w:t>mg/l</w:t>
            </w:r>
          </w:p>
        </w:tc>
        <w:tc>
          <w:tcPr>
            <w:tcW w:w="1385" w:type="dxa"/>
          </w:tcPr>
          <w:p w:rsidR="007F5C9D" w:rsidRPr="004A44FA" w:rsidRDefault="00BE6947" w:rsidP="009E4C84">
            <w:pPr>
              <w:jc w:val="center"/>
            </w:pPr>
            <w:r>
              <w:t>0,01</w:t>
            </w:r>
          </w:p>
        </w:tc>
        <w:tc>
          <w:tcPr>
            <w:tcW w:w="1134" w:type="dxa"/>
          </w:tcPr>
          <w:p w:rsidR="007F5C9D" w:rsidRPr="004A44FA" w:rsidRDefault="007F5C9D" w:rsidP="009E4C84">
            <w:pPr>
              <w:jc w:val="center"/>
            </w:pPr>
            <w:r w:rsidRPr="004A44FA">
              <w:t>-</w:t>
            </w:r>
          </w:p>
        </w:tc>
        <w:tc>
          <w:tcPr>
            <w:tcW w:w="1700" w:type="dxa"/>
          </w:tcPr>
          <w:p w:rsidR="007F5C9D" w:rsidRPr="004A44FA" w:rsidRDefault="007F5C9D" w:rsidP="009E4C84">
            <w:pPr>
              <w:jc w:val="center"/>
            </w:pPr>
            <w:r w:rsidRPr="004A44FA">
              <w:t>0,1</w:t>
            </w:r>
          </w:p>
        </w:tc>
        <w:tc>
          <w:tcPr>
            <w:tcW w:w="1838" w:type="dxa"/>
          </w:tcPr>
          <w:p w:rsidR="007F5C9D" w:rsidRPr="004A44FA" w:rsidRDefault="007F5C9D" w:rsidP="009E4C84">
            <w:pPr>
              <w:jc w:val="center"/>
            </w:pPr>
            <w:r w:rsidRPr="004A44FA">
              <w:t>zgodność</w:t>
            </w:r>
          </w:p>
        </w:tc>
      </w:tr>
      <w:tr w:rsidR="007F5C9D" w:rsidRPr="004A44FA" w:rsidTr="007F5C9D">
        <w:tc>
          <w:tcPr>
            <w:tcW w:w="1839" w:type="dxa"/>
          </w:tcPr>
          <w:p w:rsidR="007F5C9D" w:rsidRPr="004A44FA" w:rsidRDefault="007F5C9D" w:rsidP="009E4C84">
            <w:pPr>
              <w:jc w:val="center"/>
            </w:pPr>
            <w:r w:rsidRPr="004A44FA">
              <w:t>Mętność</w:t>
            </w:r>
          </w:p>
        </w:tc>
        <w:tc>
          <w:tcPr>
            <w:tcW w:w="1166" w:type="dxa"/>
          </w:tcPr>
          <w:p w:rsidR="007F5C9D" w:rsidRPr="004A44FA" w:rsidRDefault="007F5C9D" w:rsidP="009E4C84">
            <w:pPr>
              <w:jc w:val="center"/>
            </w:pPr>
            <w:r w:rsidRPr="004A44FA">
              <w:t>NTU</w:t>
            </w:r>
          </w:p>
        </w:tc>
        <w:tc>
          <w:tcPr>
            <w:tcW w:w="1385" w:type="dxa"/>
          </w:tcPr>
          <w:p w:rsidR="007F5C9D" w:rsidRPr="004A44FA" w:rsidRDefault="007F5C9D" w:rsidP="009E4C84">
            <w:pPr>
              <w:jc w:val="center"/>
            </w:pPr>
            <w:r w:rsidRPr="004A44FA">
              <w:t>&lt;0,20</w:t>
            </w:r>
          </w:p>
        </w:tc>
        <w:tc>
          <w:tcPr>
            <w:tcW w:w="1134" w:type="dxa"/>
          </w:tcPr>
          <w:p w:rsidR="007F5C9D" w:rsidRPr="004A44FA" w:rsidRDefault="007F5C9D" w:rsidP="009E4C84">
            <w:pPr>
              <w:jc w:val="center"/>
            </w:pPr>
            <w:r w:rsidRPr="004A44FA">
              <w:t>-</w:t>
            </w:r>
          </w:p>
        </w:tc>
        <w:tc>
          <w:tcPr>
            <w:tcW w:w="1700" w:type="dxa"/>
          </w:tcPr>
          <w:p w:rsidR="007F5C9D" w:rsidRPr="004A44FA" w:rsidRDefault="007F5C9D" w:rsidP="009E4C84">
            <w:pPr>
              <w:jc w:val="center"/>
            </w:pPr>
            <w:r w:rsidRPr="004A44FA">
              <w:t>0,5</w:t>
            </w:r>
          </w:p>
        </w:tc>
        <w:tc>
          <w:tcPr>
            <w:tcW w:w="1838" w:type="dxa"/>
          </w:tcPr>
          <w:p w:rsidR="007F5C9D" w:rsidRPr="004A44FA" w:rsidRDefault="007F5C9D" w:rsidP="009E4C84">
            <w:pPr>
              <w:jc w:val="center"/>
            </w:pPr>
            <w:r w:rsidRPr="004A44FA">
              <w:t>zgodność</w:t>
            </w:r>
          </w:p>
        </w:tc>
      </w:tr>
      <w:tr w:rsidR="007F5C9D" w:rsidRPr="004A44FA" w:rsidTr="007F5C9D">
        <w:tc>
          <w:tcPr>
            <w:tcW w:w="1839" w:type="dxa"/>
          </w:tcPr>
          <w:p w:rsidR="007F5C9D" w:rsidRPr="004A44FA" w:rsidRDefault="007F5C9D" w:rsidP="009E4C84">
            <w:pPr>
              <w:jc w:val="center"/>
            </w:pPr>
          </w:p>
          <w:p w:rsidR="007F5C9D" w:rsidRPr="004A44FA" w:rsidRDefault="007F5C9D" w:rsidP="009E4C84">
            <w:pPr>
              <w:jc w:val="center"/>
              <w:rPr>
                <w:b/>
              </w:rPr>
            </w:pPr>
            <w:r w:rsidRPr="004A44FA">
              <w:t>Potencjał redox</w:t>
            </w:r>
          </w:p>
        </w:tc>
        <w:tc>
          <w:tcPr>
            <w:tcW w:w="1166" w:type="dxa"/>
          </w:tcPr>
          <w:p w:rsidR="007F5C9D" w:rsidRPr="004A44FA" w:rsidRDefault="007F5C9D" w:rsidP="009E4C84">
            <w:pPr>
              <w:jc w:val="center"/>
            </w:pPr>
          </w:p>
          <w:p w:rsidR="007F5C9D" w:rsidRPr="004A44FA" w:rsidRDefault="007F5C9D" w:rsidP="009E4C84">
            <w:pPr>
              <w:jc w:val="center"/>
            </w:pPr>
            <w:r w:rsidRPr="004A44FA">
              <w:t>mV</w:t>
            </w:r>
          </w:p>
        </w:tc>
        <w:tc>
          <w:tcPr>
            <w:tcW w:w="1385" w:type="dxa"/>
          </w:tcPr>
          <w:p w:rsidR="007F5C9D" w:rsidRPr="004A44FA" w:rsidRDefault="007F5C9D" w:rsidP="009E4C84">
            <w:pPr>
              <w:jc w:val="center"/>
            </w:pPr>
          </w:p>
          <w:p w:rsidR="007F5C9D" w:rsidRPr="004A44FA" w:rsidRDefault="00BE6947" w:rsidP="009E4C84">
            <w:pPr>
              <w:jc w:val="center"/>
            </w:pPr>
            <w:r>
              <w:t>788</w:t>
            </w:r>
          </w:p>
        </w:tc>
        <w:tc>
          <w:tcPr>
            <w:tcW w:w="1134" w:type="dxa"/>
          </w:tcPr>
          <w:p w:rsidR="007F5C9D" w:rsidRPr="004A44FA" w:rsidRDefault="007F5C9D" w:rsidP="009E4C84">
            <w:pPr>
              <w:jc w:val="center"/>
            </w:pPr>
          </w:p>
          <w:p w:rsidR="007F5C9D" w:rsidRPr="004A44FA" w:rsidRDefault="00BC1626" w:rsidP="009E4C84">
            <w:pPr>
              <w:jc w:val="center"/>
            </w:pPr>
            <w:r>
              <w:t>±79</w:t>
            </w:r>
          </w:p>
        </w:tc>
        <w:tc>
          <w:tcPr>
            <w:tcW w:w="1700" w:type="dxa"/>
          </w:tcPr>
          <w:p w:rsidR="007F5C9D" w:rsidRPr="004A44FA" w:rsidRDefault="007F5C9D" w:rsidP="009E4C84">
            <w:pPr>
              <w:jc w:val="center"/>
            </w:pPr>
            <w:r w:rsidRPr="004A44FA">
              <w:t xml:space="preserve">min 750 </w:t>
            </w:r>
            <w:r w:rsidRPr="004A44FA">
              <w:br/>
              <w:t>przy pH 6,5-7,3</w:t>
            </w:r>
          </w:p>
          <w:p w:rsidR="007F5C9D" w:rsidRPr="004A44FA" w:rsidRDefault="007F5C9D" w:rsidP="009E4C84">
            <w:pPr>
              <w:jc w:val="center"/>
            </w:pPr>
            <w:r w:rsidRPr="004A44FA">
              <w:t xml:space="preserve">oraz min 770 </w:t>
            </w:r>
          </w:p>
          <w:p w:rsidR="007F5C9D" w:rsidRPr="004A44FA" w:rsidRDefault="007F5C9D" w:rsidP="009E4C84">
            <w:pPr>
              <w:jc w:val="center"/>
            </w:pPr>
            <w:r w:rsidRPr="004A44FA">
              <w:t>przy pH 7,3-7,6</w:t>
            </w:r>
          </w:p>
        </w:tc>
        <w:tc>
          <w:tcPr>
            <w:tcW w:w="1838" w:type="dxa"/>
          </w:tcPr>
          <w:p w:rsidR="007F5C9D" w:rsidRPr="004A44FA" w:rsidRDefault="007F5C9D" w:rsidP="009E4C84">
            <w:pPr>
              <w:jc w:val="center"/>
            </w:pPr>
          </w:p>
          <w:p w:rsidR="007F5C9D" w:rsidRPr="004A44FA" w:rsidRDefault="007F5C9D" w:rsidP="009E4C84">
            <w:pPr>
              <w:jc w:val="center"/>
            </w:pPr>
            <w:r w:rsidRPr="004A44FA">
              <w:t>zgodność</w:t>
            </w:r>
          </w:p>
        </w:tc>
      </w:tr>
      <w:tr w:rsidR="007F5C9D" w:rsidRPr="004A44FA" w:rsidTr="007F5C9D">
        <w:tc>
          <w:tcPr>
            <w:tcW w:w="1839" w:type="dxa"/>
          </w:tcPr>
          <w:p w:rsidR="007F5C9D" w:rsidRPr="004A44FA" w:rsidRDefault="007F5C9D" w:rsidP="009E4C84">
            <w:pPr>
              <w:jc w:val="center"/>
            </w:pPr>
            <w:r w:rsidRPr="004A44FA">
              <w:t>pH</w:t>
            </w:r>
          </w:p>
        </w:tc>
        <w:tc>
          <w:tcPr>
            <w:tcW w:w="1166" w:type="dxa"/>
          </w:tcPr>
          <w:p w:rsidR="007F5C9D" w:rsidRPr="004A44FA" w:rsidRDefault="007F5C9D" w:rsidP="009E4C84">
            <w:pPr>
              <w:jc w:val="center"/>
            </w:pPr>
            <w:r w:rsidRPr="004A44FA">
              <w:t>-</w:t>
            </w:r>
          </w:p>
        </w:tc>
        <w:tc>
          <w:tcPr>
            <w:tcW w:w="1385" w:type="dxa"/>
          </w:tcPr>
          <w:p w:rsidR="007F5C9D" w:rsidRPr="004A44FA" w:rsidRDefault="003F3993" w:rsidP="009E4C84">
            <w:pPr>
              <w:jc w:val="center"/>
            </w:pPr>
            <w:r>
              <w:t>7,1</w:t>
            </w:r>
            <w:r w:rsidR="00BE6947">
              <w:t>2</w:t>
            </w:r>
          </w:p>
        </w:tc>
        <w:tc>
          <w:tcPr>
            <w:tcW w:w="1134" w:type="dxa"/>
          </w:tcPr>
          <w:p w:rsidR="007F5C9D" w:rsidRPr="004A44FA" w:rsidRDefault="007F5C9D" w:rsidP="009E4C84">
            <w:pPr>
              <w:jc w:val="center"/>
            </w:pPr>
            <w:r w:rsidRPr="004A44FA">
              <w:t>-</w:t>
            </w:r>
          </w:p>
        </w:tc>
        <w:tc>
          <w:tcPr>
            <w:tcW w:w="1700" w:type="dxa"/>
          </w:tcPr>
          <w:p w:rsidR="007F5C9D" w:rsidRPr="004A44FA" w:rsidRDefault="007F5C9D" w:rsidP="009E4C84">
            <w:pPr>
              <w:jc w:val="center"/>
            </w:pPr>
            <w:r w:rsidRPr="004A44FA">
              <w:t>6,5 – 7,6</w:t>
            </w:r>
          </w:p>
        </w:tc>
        <w:tc>
          <w:tcPr>
            <w:tcW w:w="1838" w:type="dxa"/>
          </w:tcPr>
          <w:p w:rsidR="007F5C9D" w:rsidRPr="004A44FA" w:rsidRDefault="007F5C9D" w:rsidP="009E4C84">
            <w:pPr>
              <w:jc w:val="center"/>
            </w:pPr>
            <w:r w:rsidRPr="004A44FA">
              <w:t>zgodność</w:t>
            </w:r>
          </w:p>
        </w:tc>
      </w:tr>
    </w:tbl>
    <w:p w:rsidR="008146B3" w:rsidRDefault="008146B3"/>
    <w:p w:rsidR="00DB6AA1" w:rsidRDefault="0077625D" w:rsidP="008B1994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Państwowy Powiatowy Inspektor Sanitarny w Radomiu stwierdza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niezgodność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>w zakresie</w:t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1B7C52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chloru związa</w:t>
      </w:r>
      <w:r w:rsidR="00CA47AC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nego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476D1B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odniesieniu do</w:t>
      </w:r>
      <w:r w:rsidR="0064397F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Rozporządzenia</w:t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dn. 09 listopada 2015r. w sprawie wymagań, jakim powinna odpowiadać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woda na pływalniach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966B0E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(Dz. U. z 2015r. poz. 2016).</w:t>
      </w:r>
      <w:r w:rsidR="005C1366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Wobec powyższego, mając na uwadze bezpieczeństwo użytkowników pływalni należy dążyć do wyrównania wartości parametrów zgodnie z w/w rozporządzeniem.</w:t>
      </w:r>
    </w:p>
    <w:p w:rsidR="008B1994" w:rsidRDefault="008B1994" w:rsidP="008B1994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DB6AA1" w:rsidRPr="008B1994" w:rsidRDefault="00DB6AA1" w:rsidP="000D2F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8B1994">
        <w:rPr>
          <w:rFonts w:ascii="Times New Roman" w:eastAsia="Times New Roman" w:hAnsi="Times New Roman" w:cs="Times New Roman"/>
          <w:bCs/>
          <w:lang w:eastAsia="pl-PL"/>
        </w:rPr>
        <w:t>Otrzymują:</w:t>
      </w:r>
    </w:p>
    <w:p w:rsidR="007C01D4" w:rsidRPr="008B1994" w:rsidRDefault="00890808" w:rsidP="00CA47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Miejski Ośrodek Sportu i</w:t>
      </w:r>
      <w:r w:rsidR="00CA47AC" w:rsidRPr="008B1994">
        <w:rPr>
          <w:rFonts w:ascii="Times New Roman" w:hAnsi="Times New Roman" w:cs="Times New Roman"/>
        </w:rPr>
        <w:t xml:space="preserve"> Rekreacji Sp. z o. o. </w:t>
      </w:r>
    </w:p>
    <w:p w:rsidR="00DB6AA1" w:rsidRPr="008B1994" w:rsidRDefault="00CA47AC" w:rsidP="007C01D4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  <w:r w:rsidRPr="008B1994">
        <w:rPr>
          <w:rFonts w:ascii="Times New Roman" w:hAnsi="Times New Roman" w:cs="Times New Roman"/>
        </w:rPr>
        <w:t>ul. Narutowicza 9</w:t>
      </w:r>
      <w:r w:rsidR="007C01D4" w:rsidRPr="008B1994">
        <w:rPr>
          <w:rFonts w:ascii="Times New Roman" w:hAnsi="Times New Roman" w:cs="Times New Roman"/>
        </w:rPr>
        <w:t>,</w:t>
      </w:r>
      <w:r w:rsidRPr="008B1994">
        <w:rPr>
          <w:rFonts w:ascii="Times New Roman" w:hAnsi="Times New Roman" w:cs="Times New Roman"/>
        </w:rPr>
        <w:t xml:space="preserve"> 26-600 Radom</w:t>
      </w:r>
    </w:p>
    <w:p w:rsidR="00216DE9" w:rsidRPr="008B1994" w:rsidRDefault="00CA47AC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8B1994">
        <w:rPr>
          <w:rFonts w:ascii="Times New Roman" w:hAnsi="Times New Roman" w:cs="Times New Roman"/>
        </w:rPr>
        <w:t>Pływalnia Orka</w:t>
      </w:r>
    </w:p>
    <w:p w:rsidR="00DB6AA1" w:rsidRPr="008B1994" w:rsidRDefault="00CA47AC" w:rsidP="00216DE9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  <w:r w:rsidRPr="008B1994">
        <w:rPr>
          <w:rFonts w:ascii="Times New Roman" w:hAnsi="Times New Roman" w:cs="Times New Roman"/>
        </w:rPr>
        <w:t>ul. Młynarska 17,</w:t>
      </w:r>
      <w:r w:rsidR="00DB6AA1" w:rsidRPr="008B1994">
        <w:rPr>
          <w:rFonts w:ascii="Times New Roman" w:hAnsi="Times New Roman" w:cs="Times New Roman"/>
        </w:rPr>
        <w:t xml:space="preserve"> 26-600 Radom</w:t>
      </w:r>
    </w:p>
    <w:p w:rsidR="00DB6AA1" w:rsidRPr="008B1994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8B1994">
        <w:rPr>
          <w:rFonts w:ascii="Times New Roman" w:hAnsi="Times New Roman" w:cs="Times New Roman"/>
        </w:rPr>
        <w:t>a/a</w:t>
      </w:r>
    </w:p>
    <w:sectPr w:rsidR="00DB6AA1" w:rsidRPr="008B199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159" w:rsidRDefault="00107159" w:rsidP="00107159">
      <w:pPr>
        <w:spacing w:after="0" w:line="240" w:lineRule="auto"/>
      </w:pPr>
      <w:r>
        <w:separator/>
      </w:r>
    </w:p>
  </w:endnote>
  <w:endnote w:type="continuationSeparator" w:id="0">
    <w:p w:rsidR="00107159" w:rsidRDefault="00107159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7196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7196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159" w:rsidRDefault="00107159" w:rsidP="00107159">
      <w:pPr>
        <w:spacing w:after="0" w:line="240" w:lineRule="auto"/>
      </w:pPr>
      <w:r>
        <w:separator/>
      </w:r>
    </w:p>
  </w:footnote>
  <w:footnote w:type="continuationSeparator" w:id="0">
    <w:p w:rsidR="00107159" w:rsidRDefault="00107159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871969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9CF"/>
    <w:rsid w:val="00022DD8"/>
    <w:rsid w:val="000444BD"/>
    <w:rsid w:val="00052ADB"/>
    <w:rsid w:val="000828F7"/>
    <w:rsid w:val="000969CF"/>
    <w:rsid w:val="000B234F"/>
    <w:rsid w:val="000B2916"/>
    <w:rsid w:val="000D2FFC"/>
    <w:rsid w:val="00102E86"/>
    <w:rsid w:val="00107159"/>
    <w:rsid w:val="001650EE"/>
    <w:rsid w:val="00165F74"/>
    <w:rsid w:val="00194749"/>
    <w:rsid w:val="001B46AD"/>
    <w:rsid w:val="001B7C52"/>
    <w:rsid w:val="001D3815"/>
    <w:rsid w:val="001D6A4E"/>
    <w:rsid w:val="001E5356"/>
    <w:rsid w:val="001F3F8A"/>
    <w:rsid w:val="001F7A33"/>
    <w:rsid w:val="00210ABF"/>
    <w:rsid w:val="00216DE9"/>
    <w:rsid w:val="002220AD"/>
    <w:rsid w:val="002337CE"/>
    <w:rsid w:val="00297A28"/>
    <w:rsid w:val="002B0D7F"/>
    <w:rsid w:val="002C3A34"/>
    <w:rsid w:val="002C6377"/>
    <w:rsid w:val="002D5347"/>
    <w:rsid w:val="002D6B63"/>
    <w:rsid w:val="002E25A3"/>
    <w:rsid w:val="002F0313"/>
    <w:rsid w:val="002F2BFF"/>
    <w:rsid w:val="00351BAD"/>
    <w:rsid w:val="003743EA"/>
    <w:rsid w:val="00380D2C"/>
    <w:rsid w:val="00386BEB"/>
    <w:rsid w:val="003A153E"/>
    <w:rsid w:val="003C5D75"/>
    <w:rsid w:val="003F3993"/>
    <w:rsid w:val="003F6F90"/>
    <w:rsid w:val="00443DC9"/>
    <w:rsid w:val="0045633C"/>
    <w:rsid w:val="0047032F"/>
    <w:rsid w:val="00476D1B"/>
    <w:rsid w:val="00485690"/>
    <w:rsid w:val="004A023B"/>
    <w:rsid w:val="004A44FA"/>
    <w:rsid w:val="004A6A5B"/>
    <w:rsid w:val="004D3F38"/>
    <w:rsid w:val="004E1F72"/>
    <w:rsid w:val="0052383A"/>
    <w:rsid w:val="005627EC"/>
    <w:rsid w:val="00580DB5"/>
    <w:rsid w:val="00591931"/>
    <w:rsid w:val="005923A9"/>
    <w:rsid w:val="00594E1A"/>
    <w:rsid w:val="005A0AC0"/>
    <w:rsid w:val="005C1366"/>
    <w:rsid w:val="005C2C46"/>
    <w:rsid w:val="005D200D"/>
    <w:rsid w:val="005E289A"/>
    <w:rsid w:val="005E5859"/>
    <w:rsid w:val="006362FD"/>
    <w:rsid w:val="0064397F"/>
    <w:rsid w:val="00672652"/>
    <w:rsid w:val="0069023C"/>
    <w:rsid w:val="00697F68"/>
    <w:rsid w:val="006E1DB1"/>
    <w:rsid w:val="006E6C55"/>
    <w:rsid w:val="006F1BD3"/>
    <w:rsid w:val="00702CD1"/>
    <w:rsid w:val="0071478E"/>
    <w:rsid w:val="00736380"/>
    <w:rsid w:val="0074043E"/>
    <w:rsid w:val="0077625D"/>
    <w:rsid w:val="007C01D4"/>
    <w:rsid w:val="007E3351"/>
    <w:rsid w:val="007F5C9D"/>
    <w:rsid w:val="007F67B0"/>
    <w:rsid w:val="008146B3"/>
    <w:rsid w:val="00826002"/>
    <w:rsid w:val="00844586"/>
    <w:rsid w:val="00853A82"/>
    <w:rsid w:val="00871969"/>
    <w:rsid w:val="00874E64"/>
    <w:rsid w:val="00890808"/>
    <w:rsid w:val="008908D0"/>
    <w:rsid w:val="00893E84"/>
    <w:rsid w:val="008A12BC"/>
    <w:rsid w:val="008B1994"/>
    <w:rsid w:val="008B70F7"/>
    <w:rsid w:val="008E6E6E"/>
    <w:rsid w:val="008F24DA"/>
    <w:rsid w:val="00912156"/>
    <w:rsid w:val="00917865"/>
    <w:rsid w:val="0093122E"/>
    <w:rsid w:val="00932B42"/>
    <w:rsid w:val="00934343"/>
    <w:rsid w:val="00943669"/>
    <w:rsid w:val="00966B0E"/>
    <w:rsid w:val="00981DFC"/>
    <w:rsid w:val="009879F0"/>
    <w:rsid w:val="009961A7"/>
    <w:rsid w:val="009E11E3"/>
    <w:rsid w:val="009F4691"/>
    <w:rsid w:val="00A06449"/>
    <w:rsid w:val="00A41075"/>
    <w:rsid w:val="00A45BCD"/>
    <w:rsid w:val="00A535C1"/>
    <w:rsid w:val="00AA398E"/>
    <w:rsid w:val="00AB6397"/>
    <w:rsid w:val="00AB75DC"/>
    <w:rsid w:val="00AC51E6"/>
    <w:rsid w:val="00AC77B4"/>
    <w:rsid w:val="00AD4131"/>
    <w:rsid w:val="00AD7D32"/>
    <w:rsid w:val="00AF0C2C"/>
    <w:rsid w:val="00AF71B1"/>
    <w:rsid w:val="00B00636"/>
    <w:rsid w:val="00B15790"/>
    <w:rsid w:val="00B40158"/>
    <w:rsid w:val="00B43439"/>
    <w:rsid w:val="00B5040A"/>
    <w:rsid w:val="00B525E3"/>
    <w:rsid w:val="00B547FC"/>
    <w:rsid w:val="00B837CD"/>
    <w:rsid w:val="00B9408E"/>
    <w:rsid w:val="00BA1892"/>
    <w:rsid w:val="00BB74B2"/>
    <w:rsid w:val="00BC1626"/>
    <w:rsid w:val="00BD2B25"/>
    <w:rsid w:val="00BE10F9"/>
    <w:rsid w:val="00BE6947"/>
    <w:rsid w:val="00BF7AC0"/>
    <w:rsid w:val="00C24F88"/>
    <w:rsid w:val="00C357CB"/>
    <w:rsid w:val="00C50462"/>
    <w:rsid w:val="00C53851"/>
    <w:rsid w:val="00C81BD6"/>
    <w:rsid w:val="00C878D5"/>
    <w:rsid w:val="00CA47AC"/>
    <w:rsid w:val="00CD394A"/>
    <w:rsid w:val="00D01382"/>
    <w:rsid w:val="00D057FB"/>
    <w:rsid w:val="00D27ADB"/>
    <w:rsid w:val="00D76A80"/>
    <w:rsid w:val="00D84C2A"/>
    <w:rsid w:val="00D96279"/>
    <w:rsid w:val="00DB4E1B"/>
    <w:rsid w:val="00DB6AA1"/>
    <w:rsid w:val="00E02F1F"/>
    <w:rsid w:val="00E04DB5"/>
    <w:rsid w:val="00E53B46"/>
    <w:rsid w:val="00E63FE5"/>
    <w:rsid w:val="00E81291"/>
    <w:rsid w:val="00EA3E25"/>
    <w:rsid w:val="00EA5CE8"/>
    <w:rsid w:val="00EB3CB1"/>
    <w:rsid w:val="00ED5BF1"/>
    <w:rsid w:val="00F07FF7"/>
    <w:rsid w:val="00F17A0B"/>
    <w:rsid w:val="00F37DBB"/>
    <w:rsid w:val="00F52EF2"/>
    <w:rsid w:val="00F724DE"/>
    <w:rsid w:val="00F732D1"/>
    <w:rsid w:val="00F94A42"/>
    <w:rsid w:val="00F94B0B"/>
    <w:rsid w:val="00FA719C"/>
    <w:rsid w:val="00FB6C34"/>
    <w:rsid w:val="00FD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1E627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B7AE60-FB25-4CEA-94C5-06C4D0BC0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311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11</cp:revision>
  <cp:lastPrinted>2017-05-23T11:53:00Z</cp:lastPrinted>
  <dcterms:created xsi:type="dcterms:W3CDTF">2017-05-23T06:15:00Z</dcterms:created>
  <dcterms:modified xsi:type="dcterms:W3CDTF">2017-05-24T07:55:00Z</dcterms:modified>
</cp:coreProperties>
</file>